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7A3E3D">
      <w:pPr>
        <w:ind w:firstLine="0"/>
        <w:jc w:val="center"/>
        <w:rPr>
          <w:bCs/>
        </w:rPr>
      </w:pPr>
      <w:r>
        <w:t>РЕСПУБЛИКА</w:t>
      </w:r>
      <w:r w:rsidRPr="00E36B43">
        <w:t xml:space="preserve"> КАРЕЛИЯ</w:t>
      </w:r>
    </w:p>
    <w:p w:rsidR="00852BEF" w:rsidRDefault="00852BEF" w:rsidP="00DE514B">
      <w:pPr>
        <w:jc w:val="center"/>
      </w:pPr>
      <w:r>
        <w:t>ЛАХДЕНПОХСКИЙ МУНИЦИПАЛЬНЫЙ РАЙОН</w:t>
      </w:r>
    </w:p>
    <w:p w:rsidR="00852BEF" w:rsidRDefault="00A3020A" w:rsidP="00DE514B">
      <w:pPr>
        <w:jc w:val="center"/>
      </w:pPr>
      <w:r>
        <w:t>АДМИНИСТРАЦИЯ ЭЛИСЕНВААРСКОГО СЕЛЬСКОГО ПОСЕЛЕНИЯ</w:t>
      </w:r>
    </w:p>
    <w:p w:rsidR="00A3020A" w:rsidRPr="00E36B43" w:rsidRDefault="00A3020A" w:rsidP="00DE514B">
      <w:pPr>
        <w:jc w:val="center"/>
      </w:pPr>
    </w:p>
    <w:p w:rsidR="00852BEF" w:rsidRDefault="00852BEF" w:rsidP="00DE514B">
      <w:pPr>
        <w:jc w:val="center"/>
      </w:pPr>
      <w:r w:rsidRPr="00E36B43">
        <w:t>ПОСТАНОВЛЕНИЕ</w:t>
      </w:r>
    </w:p>
    <w:p w:rsidR="00A3020A" w:rsidRDefault="00852BEF" w:rsidP="007A3E3D">
      <w:pPr>
        <w:spacing w:after="0"/>
      </w:pPr>
      <w:r w:rsidRPr="00E36B43">
        <w:br/>
      </w:r>
      <w:r w:rsidR="00E977EC">
        <w:t>от  20</w:t>
      </w:r>
      <w:r w:rsidR="008A0EFF">
        <w:t xml:space="preserve"> январ</w:t>
      </w:r>
      <w:r w:rsidR="00E07E99">
        <w:t>я</w:t>
      </w:r>
      <w:r w:rsidR="008A0EFF">
        <w:t xml:space="preserve"> 2016</w:t>
      </w:r>
      <w:r w:rsidRPr="00E36B43">
        <w:t xml:space="preserve"> года                                               </w:t>
      </w:r>
      <w:r w:rsidR="00DE514B">
        <w:t xml:space="preserve">                                          </w:t>
      </w:r>
      <w:r w:rsidR="003E0221">
        <w:t xml:space="preserve"> № </w:t>
      </w:r>
      <w:r w:rsidR="00E977EC">
        <w:t>4</w:t>
      </w:r>
    </w:p>
    <w:p w:rsidR="00546A4B" w:rsidRPr="007B01ED" w:rsidRDefault="007175F4" w:rsidP="007A3E3D">
      <w:pPr>
        <w:spacing w:after="0"/>
        <w:ind w:firstLine="0"/>
        <w:jc w:val="left"/>
      </w:pPr>
      <w:r>
        <w:t xml:space="preserve"> </w:t>
      </w:r>
      <w:r w:rsidR="00852BEF">
        <w:t>пос. Элисенваара</w:t>
      </w:r>
    </w:p>
    <w:p w:rsidR="00791891" w:rsidRPr="00791891" w:rsidRDefault="00791891" w:rsidP="007A3E3D">
      <w:pPr>
        <w:spacing w:after="0"/>
      </w:pPr>
    </w:p>
    <w:p w:rsidR="00E977EC" w:rsidRPr="00E977EC" w:rsidRDefault="00E977EC" w:rsidP="00E977EC">
      <w:pPr>
        <w:ind w:right="4392" w:firstLine="0"/>
      </w:pPr>
      <w:r w:rsidRPr="00E977EC">
        <w:t xml:space="preserve">«О признании утратившими силу Постановлений Администрации </w:t>
      </w:r>
      <w:r>
        <w:t>Элисенваарского</w:t>
      </w:r>
      <w:r w:rsidRPr="00E977EC">
        <w:t xml:space="preserve"> сельского поселения»</w:t>
      </w:r>
    </w:p>
    <w:p w:rsidR="00E977EC" w:rsidRDefault="00E977EC" w:rsidP="00E977EC">
      <w:pPr>
        <w:rPr>
          <w:sz w:val="28"/>
          <w:szCs w:val="28"/>
        </w:rPr>
      </w:pPr>
    </w:p>
    <w:p w:rsidR="00E977EC" w:rsidRPr="0063348F" w:rsidRDefault="00E977EC" w:rsidP="00E977EC">
      <w:pPr>
        <w:ind w:firstLine="426"/>
      </w:pPr>
      <w:r>
        <w:rPr>
          <w:rStyle w:val="FontStyle14"/>
        </w:rPr>
        <w:t>В связи со вступлением в силу с 01.01.2016г. Закона Республики Каре</w:t>
      </w:r>
      <w:r w:rsidR="00893A7E">
        <w:rPr>
          <w:rStyle w:val="FontStyle14"/>
        </w:rPr>
        <w:t>лия от 25.12.2015г. №1980-ЗРК «</w:t>
      </w:r>
      <w:r>
        <w:rPr>
          <w:rStyle w:val="FontStyle14"/>
        </w:rPr>
        <w:t xml:space="preserve">О перераспределении полномочий по распоряжению земельными участками, государственная собственность на которые не разграничена, между органами местного самоуправления в Республике Карелия и органами государственной власти Республики Карелия, руководствуясь </w:t>
      </w:r>
      <w:r w:rsidRPr="0063348F">
        <w:rPr>
          <w:rStyle w:val="FontStyle14"/>
        </w:rPr>
        <w:t>Уставом</w:t>
      </w:r>
      <w:r w:rsidRPr="0063348F">
        <w:t xml:space="preserve"> </w:t>
      </w:r>
      <w:r>
        <w:t>Элисенваарского</w:t>
      </w:r>
      <w:r w:rsidRPr="0063348F">
        <w:t xml:space="preserve"> сельского поселе</w:t>
      </w:r>
      <w:r>
        <w:t>ния</w:t>
      </w:r>
      <w:r w:rsidR="00893A7E">
        <w:t>»</w:t>
      </w:r>
      <w:r>
        <w:t>,</w:t>
      </w:r>
      <w:r w:rsidRPr="0063348F">
        <w:t xml:space="preserve">     Администрация </w:t>
      </w:r>
      <w:r>
        <w:t>Элисенваарского</w:t>
      </w:r>
      <w:r w:rsidRPr="0063348F">
        <w:t xml:space="preserve"> сельского поселения</w:t>
      </w:r>
      <w:r>
        <w:t>,</w:t>
      </w:r>
    </w:p>
    <w:p w:rsidR="00E977EC" w:rsidRPr="00E977EC" w:rsidRDefault="00E977EC" w:rsidP="00E977EC">
      <w:pPr>
        <w:rPr>
          <w:bCs/>
        </w:rPr>
      </w:pPr>
      <w:r w:rsidRPr="00E977EC">
        <w:rPr>
          <w:bCs/>
        </w:rPr>
        <w:t xml:space="preserve">ПОСТАНОВЛЯЕТ: </w:t>
      </w:r>
    </w:p>
    <w:p w:rsidR="00E977EC" w:rsidRPr="00500211" w:rsidRDefault="00E977EC" w:rsidP="00E977EC">
      <w:pPr>
        <w:pStyle w:val="ab"/>
        <w:widowControl w:val="0"/>
        <w:numPr>
          <w:ilvl w:val="0"/>
          <w:numId w:val="16"/>
        </w:numPr>
        <w:suppressAutoHyphens/>
        <w:spacing w:before="0" w:beforeAutospacing="0" w:after="0" w:afterAutospacing="0" w:line="240" w:lineRule="atLeast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sub_3"/>
      <w:r>
        <w:rPr>
          <w:rFonts w:ascii="Times New Roman" w:hAnsi="Times New Roman" w:cs="Times New Roman"/>
          <w:sz w:val="24"/>
          <w:szCs w:val="24"/>
        </w:rPr>
        <w:t>Признать</w:t>
      </w:r>
      <w:r w:rsidRPr="0063348F">
        <w:rPr>
          <w:rFonts w:ascii="Times New Roman" w:hAnsi="Times New Roman" w:cs="Times New Roman"/>
          <w:sz w:val="24"/>
          <w:szCs w:val="24"/>
        </w:rPr>
        <w:t xml:space="preserve"> утратившим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348F">
        <w:rPr>
          <w:rFonts w:ascii="Times New Roman" w:hAnsi="Times New Roman" w:cs="Times New Roman"/>
          <w:sz w:val="24"/>
          <w:szCs w:val="24"/>
        </w:rPr>
        <w:t xml:space="preserve"> силу</w:t>
      </w:r>
      <w:r>
        <w:rPr>
          <w:rFonts w:ascii="Times New Roman" w:hAnsi="Times New Roman" w:cs="Times New Roman"/>
          <w:sz w:val="24"/>
          <w:szCs w:val="24"/>
        </w:rPr>
        <w:t xml:space="preserve"> следующие Постановления Администрации Элисенваарского сельского поселения:</w:t>
      </w:r>
    </w:p>
    <w:p w:rsidR="00E977EC" w:rsidRDefault="00E977EC" w:rsidP="00E977EC">
      <w:pPr>
        <w:widowControl w:val="0"/>
        <w:autoSpaceDE w:val="0"/>
        <w:autoSpaceDN w:val="0"/>
        <w:adjustRightInd w:val="0"/>
        <w:ind w:right="-2"/>
        <w:rPr>
          <w:bCs/>
        </w:rPr>
      </w:pPr>
      <w:r>
        <w:t>-</w:t>
      </w:r>
      <w:r w:rsidRPr="0063348F">
        <w:t xml:space="preserve"> </w:t>
      </w:r>
      <w:r>
        <w:t xml:space="preserve"> Постановление</w:t>
      </w:r>
      <w:r w:rsidRPr="0063348F">
        <w:t xml:space="preserve"> Администрации </w:t>
      </w:r>
      <w:r>
        <w:t>Элисенваарского сельского</w:t>
      </w:r>
      <w:r w:rsidR="00E16BF7">
        <w:t xml:space="preserve"> поселения  от 02.11.2015 г. №71</w:t>
      </w:r>
      <w:r w:rsidRPr="0063348F">
        <w:t xml:space="preserve"> </w:t>
      </w:r>
      <w:r w:rsidRPr="00500211">
        <w:rPr>
          <w:bCs/>
        </w:rPr>
        <w:t>«Об утверждении административного регламента</w:t>
      </w:r>
      <w:r>
        <w:rPr>
          <w:bCs/>
        </w:rPr>
        <w:t xml:space="preserve"> оказания государственной услуги </w:t>
      </w:r>
      <w:r w:rsidR="00E16BF7">
        <w:rPr>
          <w:bCs/>
        </w:rPr>
        <w:t>«</w:t>
      </w:r>
      <w:r w:rsidR="00E16BF7">
        <w:t>Предварительное согласование предоставления земельного участка, находящегося в муниципальной собственности</w:t>
      </w:r>
      <w:r>
        <w:rPr>
          <w:bCs/>
        </w:rPr>
        <w:t>»;</w:t>
      </w:r>
    </w:p>
    <w:p w:rsidR="00E977EC" w:rsidRDefault="00E977EC" w:rsidP="00E977EC">
      <w:pPr>
        <w:autoSpaceDE w:val="0"/>
        <w:autoSpaceDN w:val="0"/>
        <w:adjustRightInd w:val="0"/>
        <w:ind w:right="-2"/>
      </w:pPr>
      <w:r w:rsidRPr="00500211">
        <w:t xml:space="preserve">-  Постановление Администрации </w:t>
      </w:r>
      <w:r>
        <w:t>Элисенваарского</w:t>
      </w:r>
      <w:r w:rsidRPr="00500211">
        <w:t xml:space="preserve"> сель</w:t>
      </w:r>
      <w:r>
        <w:t>ского</w:t>
      </w:r>
      <w:r w:rsidR="00E16BF7">
        <w:t xml:space="preserve"> поселения  от 09.11.2015 г. №73</w:t>
      </w:r>
      <w:r w:rsidRPr="00500211">
        <w:t xml:space="preserve"> </w:t>
      </w:r>
      <w:r w:rsidRPr="00500211">
        <w:rPr>
          <w:bCs/>
        </w:rPr>
        <w:t xml:space="preserve">«Об утверждении Административного регламента </w:t>
      </w:r>
      <w:r>
        <w:rPr>
          <w:bCs/>
        </w:rPr>
        <w:t xml:space="preserve">по предоставлению государственной услуги </w:t>
      </w:r>
      <w:r w:rsidR="00E16BF7">
        <w:rPr>
          <w:bCs/>
        </w:rPr>
        <w:t>«</w:t>
      </w:r>
      <w:r w:rsidR="00E16BF7">
        <w:t>Утверждение схемы расположения земельного участка или земельных участков, находящихся в муниципальной собственности, на кадастровом плане территории</w:t>
      </w:r>
      <w:r w:rsidRPr="00500211">
        <w:t>»</w:t>
      </w:r>
      <w:r>
        <w:t>;</w:t>
      </w:r>
    </w:p>
    <w:p w:rsidR="00E977EC" w:rsidRDefault="00E977EC" w:rsidP="00E977EC">
      <w:pPr>
        <w:autoSpaceDE w:val="0"/>
        <w:autoSpaceDN w:val="0"/>
        <w:adjustRightInd w:val="0"/>
        <w:ind w:right="-2"/>
        <w:outlineLvl w:val="0"/>
      </w:pPr>
      <w:r w:rsidRPr="00500211">
        <w:t xml:space="preserve">-  Постановление Администрации </w:t>
      </w:r>
      <w:r>
        <w:t>Элисенваарского</w:t>
      </w:r>
      <w:r w:rsidRPr="00500211">
        <w:t xml:space="preserve"> сель</w:t>
      </w:r>
      <w:r>
        <w:t>ского</w:t>
      </w:r>
      <w:r w:rsidR="00F94E45">
        <w:t xml:space="preserve"> поселения  от 09.11.2015 г. №74</w:t>
      </w:r>
      <w:r w:rsidRPr="00500211">
        <w:t xml:space="preserve"> </w:t>
      </w:r>
      <w:r w:rsidRPr="00500211">
        <w:rPr>
          <w:bCs/>
        </w:rPr>
        <w:t xml:space="preserve">«Об утверждении Административного регламента </w:t>
      </w:r>
      <w:r>
        <w:rPr>
          <w:bCs/>
        </w:rPr>
        <w:t xml:space="preserve">оказания государственной услуги </w:t>
      </w:r>
      <w:r w:rsidR="00E16BF7">
        <w:rPr>
          <w:bCs/>
        </w:rPr>
        <w:t>«</w:t>
      </w:r>
      <w:r w:rsidR="00E16BF7">
        <w:rPr>
          <w:color w:val="000000"/>
        </w:rPr>
        <w:t>Р</w:t>
      </w:r>
      <w:r w:rsidR="00E16BF7" w:rsidRPr="00EA592D">
        <w:rPr>
          <w:color w:val="000000"/>
        </w:rPr>
        <w:t xml:space="preserve">ассмотрение ходатайств заинтересованных лиц о переводе земель из одной категории в другую (земельных участков), находящихся в муниципальной или частной собственности, за исключением земель сельскохозяйственного назначения в </w:t>
      </w:r>
      <w:r w:rsidR="00E16BF7">
        <w:rPr>
          <w:color w:val="000000"/>
        </w:rPr>
        <w:t>Элисенваарском</w:t>
      </w:r>
      <w:r w:rsidR="00E16BF7" w:rsidRPr="00EA592D">
        <w:rPr>
          <w:color w:val="000000"/>
        </w:rPr>
        <w:t xml:space="preserve"> сельском поселении</w:t>
      </w:r>
      <w:r w:rsidRPr="00500211">
        <w:t>»</w:t>
      </w:r>
      <w:r w:rsidR="00F94E45">
        <w:t>.</w:t>
      </w:r>
    </w:p>
    <w:p w:rsidR="00E977EC" w:rsidRDefault="00E977EC" w:rsidP="00E977EC">
      <w:pPr>
        <w:pStyle w:val="ab"/>
        <w:widowControl w:val="0"/>
        <w:numPr>
          <w:ilvl w:val="0"/>
          <w:numId w:val="16"/>
        </w:numPr>
        <w:suppressAutoHyphens/>
        <w:spacing w:before="0" w:beforeAutospacing="0" w:after="0" w:afterAutospacing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63348F">
        <w:rPr>
          <w:rFonts w:ascii="Times New Roman" w:hAnsi="Times New Roman" w:cs="Times New Roman"/>
          <w:sz w:val="24"/>
          <w:szCs w:val="24"/>
        </w:rPr>
        <w:t xml:space="preserve">азместить </w:t>
      </w:r>
      <w:r w:rsidR="00E16BF7"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Pr="0063348F">
        <w:rPr>
          <w:rFonts w:ascii="Times New Roman" w:hAnsi="Times New Roman" w:cs="Times New Roman"/>
          <w:sz w:val="24"/>
          <w:szCs w:val="24"/>
        </w:rPr>
        <w:t xml:space="preserve">на </w:t>
      </w:r>
      <w:hyperlink r:id="rId7" w:history="1">
        <w:r w:rsidRPr="0063348F">
          <w:rPr>
            <w:rFonts w:ascii="Times New Roman" w:hAnsi="Times New Roman" w:cs="Times New Roman"/>
            <w:sz w:val="24"/>
            <w:szCs w:val="24"/>
          </w:rPr>
          <w:t>официальном сайте</w:t>
        </w:r>
      </w:hyperlink>
      <w:r w:rsidRPr="0063348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Элисенваарского</w:t>
      </w:r>
      <w:r w:rsidRPr="0063348F">
        <w:rPr>
          <w:rFonts w:ascii="Times New Roman" w:hAnsi="Times New Roman" w:cs="Times New Roman"/>
          <w:sz w:val="24"/>
          <w:szCs w:val="24"/>
        </w:rPr>
        <w:t xml:space="preserve"> сельского поселения в информационно-телекоммуникационной сети Интернет.</w:t>
      </w:r>
      <w:bookmarkStart w:id="1" w:name="sub_4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E3D" w:rsidRPr="00E977EC" w:rsidRDefault="00E977EC" w:rsidP="00E977EC">
      <w:pPr>
        <w:pStyle w:val="ab"/>
        <w:widowControl w:val="0"/>
        <w:numPr>
          <w:ilvl w:val="0"/>
          <w:numId w:val="16"/>
        </w:numPr>
        <w:suppressAutoHyphens/>
        <w:spacing w:before="0" w:beforeAutospacing="0" w:after="0" w:afterAutospacing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77EC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  <w:bookmarkEnd w:id="1"/>
    </w:p>
    <w:p w:rsidR="007175F4" w:rsidRDefault="007175F4" w:rsidP="007A3E3D">
      <w:pPr>
        <w:ind w:firstLine="0"/>
        <w:jc w:val="left"/>
      </w:pPr>
    </w:p>
    <w:p w:rsidR="0031095A" w:rsidRDefault="0031095A" w:rsidP="007A3E3D">
      <w:pPr>
        <w:ind w:firstLine="0"/>
        <w:jc w:val="left"/>
      </w:pPr>
    </w:p>
    <w:p w:rsidR="007175F4" w:rsidRDefault="007175F4" w:rsidP="007A3E3D">
      <w:pPr>
        <w:ind w:firstLine="0"/>
        <w:jc w:val="left"/>
      </w:pPr>
    </w:p>
    <w:p w:rsidR="007A3E3D" w:rsidRPr="00E16BF7" w:rsidRDefault="007A3E3D" w:rsidP="007A3E3D">
      <w:pPr>
        <w:ind w:firstLine="0"/>
        <w:jc w:val="left"/>
      </w:pPr>
      <w:r w:rsidRPr="00E16BF7">
        <w:t>Глава</w:t>
      </w:r>
    </w:p>
    <w:p w:rsidR="00791891" w:rsidRDefault="007A3E3D" w:rsidP="00E977EC">
      <w:pPr>
        <w:ind w:firstLine="0"/>
        <w:jc w:val="left"/>
      </w:pPr>
      <w:r w:rsidRPr="00E16BF7">
        <w:rPr>
          <w:spacing w:val="-10"/>
        </w:rPr>
        <w:t>Элисенваарского</w:t>
      </w:r>
      <w:r w:rsidRPr="00E16BF7">
        <w:t xml:space="preserve"> </w:t>
      </w:r>
      <w:r w:rsidRPr="00E16BF7">
        <w:rPr>
          <w:spacing w:val="-10"/>
        </w:rPr>
        <w:t>сельского поселения</w:t>
      </w:r>
      <w:r w:rsidRPr="00E16BF7">
        <w:t>                                                       </w:t>
      </w:r>
      <w:r w:rsidRPr="00E16BF7">
        <w:rPr>
          <w:spacing w:val="-12"/>
        </w:rPr>
        <w:t>Герасимова Т. В.</w:t>
      </w:r>
    </w:p>
    <w:p w:rsidR="00E977EC" w:rsidRDefault="00E977EC" w:rsidP="00E977EC">
      <w:pPr>
        <w:ind w:firstLine="0"/>
        <w:jc w:val="left"/>
      </w:pPr>
    </w:p>
    <w:sectPr w:rsidR="00E977EC" w:rsidSect="007A3E3D">
      <w:pgSz w:w="11906" w:h="16838"/>
      <w:pgMar w:top="709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C6E" w:rsidRDefault="00772C6E" w:rsidP="00DE514B">
      <w:r>
        <w:separator/>
      </w:r>
    </w:p>
  </w:endnote>
  <w:endnote w:type="continuationSeparator" w:id="1">
    <w:p w:rsidR="00772C6E" w:rsidRDefault="00772C6E" w:rsidP="00DE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C6E" w:rsidRDefault="00772C6E" w:rsidP="00DE514B">
      <w:r>
        <w:separator/>
      </w:r>
    </w:p>
  </w:footnote>
  <w:footnote w:type="continuationSeparator" w:id="1">
    <w:p w:rsidR="00772C6E" w:rsidRDefault="00772C6E" w:rsidP="00DE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3B107B"/>
    <w:multiLevelType w:val="hybridMultilevel"/>
    <w:tmpl w:val="8B0E23D4"/>
    <w:lvl w:ilvl="0" w:tplc="49140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E1E3DA3"/>
    <w:multiLevelType w:val="hybridMultilevel"/>
    <w:tmpl w:val="A7C85670"/>
    <w:lvl w:ilvl="0" w:tplc="72BE48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274DB0"/>
    <w:multiLevelType w:val="hybridMultilevel"/>
    <w:tmpl w:val="2F260DC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7D1623"/>
    <w:multiLevelType w:val="hybridMultilevel"/>
    <w:tmpl w:val="72D24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2A0EFC"/>
    <w:multiLevelType w:val="hybridMultilevel"/>
    <w:tmpl w:val="0D361A0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5A4674E7"/>
    <w:multiLevelType w:val="hybridMultilevel"/>
    <w:tmpl w:val="3C38B152"/>
    <w:lvl w:ilvl="0" w:tplc="459E327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16D55"/>
    <w:rsid w:val="00044896"/>
    <w:rsid w:val="0004660F"/>
    <w:rsid w:val="00056F4F"/>
    <w:rsid w:val="00086B94"/>
    <w:rsid w:val="00087BEC"/>
    <w:rsid w:val="000D2634"/>
    <w:rsid w:val="001030B2"/>
    <w:rsid w:val="00146B73"/>
    <w:rsid w:val="001F09E8"/>
    <w:rsid w:val="001F317C"/>
    <w:rsid w:val="0031095A"/>
    <w:rsid w:val="0031395A"/>
    <w:rsid w:val="00324E15"/>
    <w:rsid w:val="003256CC"/>
    <w:rsid w:val="00350A2D"/>
    <w:rsid w:val="003A30ED"/>
    <w:rsid w:val="003C313B"/>
    <w:rsid w:val="003E0221"/>
    <w:rsid w:val="003E31CC"/>
    <w:rsid w:val="0043472B"/>
    <w:rsid w:val="004914BE"/>
    <w:rsid w:val="00517915"/>
    <w:rsid w:val="00520212"/>
    <w:rsid w:val="00546A4B"/>
    <w:rsid w:val="00556F09"/>
    <w:rsid w:val="0056294B"/>
    <w:rsid w:val="005743C3"/>
    <w:rsid w:val="005A2566"/>
    <w:rsid w:val="00601D22"/>
    <w:rsid w:val="00617CA2"/>
    <w:rsid w:val="006929DB"/>
    <w:rsid w:val="006C137A"/>
    <w:rsid w:val="007175F4"/>
    <w:rsid w:val="00741A61"/>
    <w:rsid w:val="00772C6E"/>
    <w:rsid w:val="007834ED"/>
    <w:rsid w:val="007865A9"/>
    <w:rsid w:val="00791891"/>
    <w:rsid w:val="00797D25"/>
    <w:rsid w:val="007A3E3D"/>
    <w:rsid w:val="007B01ED"/>
    <w:rsid w:val="007E0900"/>
    <w:rsid w:val="00821ADD"/>
    <w:rsid w:val="00823763"/>
    <w:rsid w:val="00852BEF"/>
    <w:rsid w:val="00893A7E"/>
    <w:rsid w:val="008A0EFF"/>
    <w:rsid w:val="008A36C8"/>
    <w:rsid w:val="008D4FC4"/>
    <w:rsid w:val="008F33DF"/>
    <w:rsid w:val="008F4B4D"/>
    <w:rsid w:val="009105B3"/>
    <w:rsid w:val="00922BCC"/>
    <w:rsid w:val="0093565C"/>
    <w:rsid w:val="009A12CE"/>
    <w:rsid w:val="009C5483"/>
    <w:rsid w:val="00A17048"/>
    <w:rsid w:val="00A3020A"/>
    <w:rsid w:val="00A54313"/>
    <w:rsid w:val="00A55182"/>
    <w:rsid w:val="00A74661"/>
    <w:rsid w:val="00AD116A"/>
    <w:rsid w:val="00AD5E7C"/>
    <w:rsid w:val="00AF502E"/>
    <w:rsid w:val="00B66643"/>
    <w:rsid w:val="00B73ACB"/>
    <w:rsid w:val="00BA4FC0"/>
    <w:rsid w:val="00BC67B0"/>
    <w:rsid w:val="00C14F20"/>
    <w:rsid w:val="00C53E98"/>
    <w:rsid w:val="00C74473"/>
    <w:rsid w:val="00C92E59"/>
    <w:rsid w:val="00CD2502"/>
    <w:rsid w:val="00CD36CC"/>
    <w:rsid w:val="00CF2A8D"/>
    <w:rsid w:val="00D664F9"/>
    <w:rsid w:val="00D673E7"/>
    <w:rsid w:val="00DA4938"/>
    <w:rsid w:val="00DD7F8A"/>
    <w:rsid w:val="00DE514B"/>
    <w:rsid w:val="00E07E99"/>
    <w:rsid w:val="00E16BF7"/>
    <w:rsid w:val="00E977EC"/>
    <w:rsid w:val="00F318C4"/>
    <w:rsid w:val="00F35836"/>
    <w:rsid w:val="00F71406"/>
    <w:rsid w:val="00F847E4"/>
    <w:rsid w:val="00F94E45"/>
    <w:rsid w:val="00FB3B1C"/>
    <w:rsid w:val="00FF1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4B"/>
    <w:pPr>
      <w:spacing w:after="8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/>
    </w:p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customStyle="1" w:styleId="Char">
    <w:name w:val="Char"/>
    <w:basedOn w:val="a"/>
    <w:rsid w:val="0079189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9">
    <w:name w:val="Hyperlink"/>
    <w:basedOn w:val="a0"/>
    <w:uiPriority w:val="99"/>
    <w:semiHidden/>
    <w:unhideWhenUsed/>
    <w:rsid w:val="00350A2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7A3E3D"/>
    <w:pPr>
      <w:ind w:left="720"/>
      <w:contextualSpacing/>
    </w:pPr>
  </w:style>
  <w:style w:type="paragraph" w:styleId="ab">
    <w:name w:val="Body Text"/>
    <w:basedOn w:val="a"/>
    <w:link w:val="ac"/>
    <w:rsid w:val="00E977EC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character" w:customStyle="1" w:styleId="ac">
    <w:name w:val="Основной текст Знак"/>
    <w:basedOn w:val="a0"/>
    <w:link w:val="ab"/>
    <w:rsid w:val="00E977EC"/>
    <w:rPr>
      <w:rFonts w:ascii="Arial" w:eastAsia="Times New Roman" w:hAnsi="Arial" w:cs="Arial"/>
      <w:color w:val="000000"/>
      <w:sz w:val="18"/>
      <w:szCs w:val="18"/>
    </w:rPr>
  </w:style>
  <w:style w:type="character" w:customStyle="1" w:styleId="FontStyle14">
    <w:name w:val="Font Style14"/>
    <w:rsid w:val="00E977E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8820000.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6</cp:revision>
  <dcterms:created xsi:type="dcterms:W3CDTF">2016-01-26T07:07:00Z</dcterms:created>
  <dcterms:modified xsi:type="dcterms:W3CDTF">2016-01-27T07:30:00Z</dcterms:modified>
</cp:coreProperties>
</file>